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8617"/>
      </w:tblGrid>
      <w:tr w:rsidR="005417E0" w14:paraId="2ECAE2FE" w14:textId="77777777">
        <w:trPr>
          <w:trHeight w:val="1270"/>
        </w:trPr>
        <w:tc>
          <w:tcPr>
            <w:tcW w:w="4537" w:type="dxa"/>
            <w:vAlign w:val="center"/>
          </w:tcPr>
          <w:p w14:paraId="0EA56298" w14:textId="77777777" w:rsidR="005417E0" w:rsidRDefault="00B25900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79C413F1" w14:textId="77777777" w:rsidR="005417E0" w:rsidRDefault="00B25900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723E03A0" w14:textId="77777777" w:rsidR="005417E0" w:rsidRDefault="00B25900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501E13B9" w14:textId="77777777" w:rsidR="005417E0" w:rsidRDefault="00B25900">
            <w:pPr>
              <w:pStyle w:val="TableParagraph"/>
              <w:ind w:left="4"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LÊ THỊ HỒNG GẤM</w:t>
            </w:r>
          </w:p>
          <w:p w14:paraId="2CE79120" w14:textId="77777777" w:rsidR="005417E0" w:rsidRDefault="00B25900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75B441" wp14:editId="4690E7D2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6.8pt;margin-top:1.75pt;height:0pt;width:84pt;z-index:251681792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Q5q+vTAAAABwEAAA8AAAAAAAAAAQAgAAAAIgAAAGRycy9kb3ducmV2LnhtbFBLAQIUABQAAAAI&#10;AIdO4kCXCLiVuQEAAGgDAAAOAAAAAAAAAAEAIAAAACIBAABkcnMvZTJvRG9jLnhtbFBLBQYAAAAA&#10;BgAGAFkBAABN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17" w:type="dxa"/>
          </w:tcPr>
          <w:p w14:paraId="4AB74833" w14:textId="7760C3C3" w:rsidR="005417E0" w:rsidRDefault="00B25900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ĐỀ KIỂM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TRA  HỌC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 KỲ II</w:t>
            </w:r>
          </w:p>
          <w:p w14:paraId="7459A29E" w14:textId="77777777" w:rsidR="005417E0" w:rsidRDefault="00B25900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2</w:t>
            </w:r>
          </w:p>
          <w:p w14:paraId="2DC07C4A" w14:textId="77777777" w:rsidR="005417E0" w:rsidRDefault="00B25900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MÔN: HÓA HỌC – KHỐI 11</w:t>
            </w:r>
          </w:p>
          <w:p w14:paraId="4C6CE425" w14:textId="77777777" w:rsidR="005417E0" w:rsidRDefault="00B25900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 xml:space="preserve">: 45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phút</w:t>
            </w:r>
            <w:proofErr w:type="spellEnd"/>
          </w:p>
          <w:p w14:paraId="0879414D" w14:textId="77777777" w:rsidR="005417E0" w:rsidRDefault="005417E0">
            <w:pPr>
              <w:pStyle w:val="TableParagraph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</w:p>
        </w:tc>
      </w:tr>
    </w:tbl>
    <w:p w14:paraId="3872F0B5" w14:textId="77777777" w:rsidR="005417E0" w:rsidRDefault="005417E0">
      <w:pPr>
        <w:rPr>
          <w:rFonts w:ascii="Times New Roman" w:hAnsi="Times New Roman" w:cs="Times New Roman"/>
          <w:sz w:val="26"/>
          <w:szCs w:val="26"/>
        </w:rPr>
      </w:pPr>
    </w:p>
    <w:p w14:paraId="2C891FB4" w14:textId="271D6495" w:rsidR="005417E0" w:rsidRPr="00B25900" w:rsidRDefault="00B25900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</w:t>
      </w:r>
      <w:r w:rsidR="00893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KÌ 2</w:t>
      </w:r>
    </w:p>
    <w:p w14:paraId="23920EF7" w14:textId="77777777" w:rsidR="005417E0" w:rsidRPr="00B25900" w:rsidRDefault="00B25900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 </w:t>
      </w:r>
      <w:proofErr w:type="spellStart"/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Hóa</w:t>
      </w:r>
      <w:proofErr w:type="spellEnd"/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 – THỜI GIAN LÀM BÀI: 45 </w:t>
      </w:r>
      <w:proofErr w:type="spellStart"/>
      <w:r w:rsidRPr="00B25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phút</w:t>
      </w:r>
      <w:proofErr w:type="spellEnd"/>
    </w:p>
    <w:p w14:paraId="3554D3A7" w14:textId="77777777" w:rsidR="005417E0" w:rsidRDefault="005417E0">
      <w:pPr>
        <w:spacing w:line="288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2374"/>
        <w:gridCol w:w="9"/>
        <w:gridCol w:w="801"/>
        <w:gridCol w:w="9"/>
        <w:gridCol w:w="1072"/>
        <w:gridCol w:w="9"/>
        <w:gridCol w:w="870"/>
        <w:gridCol w:w="9"/>
        <w:gridCol w:w="872"/>
        <w:gridCol w:w="9"/>
        <w:gridCol w:w="660"/>
        <w:gridCol w:w="900"/>
        <w:gridCol w:w="9"/>
        <w:gridCol w:w="891"/>
        <w:gridCol w:w="9"/>
        <w:gridCol w:w="881"/>
        <w:gridCol w:w="9"/>
        <w:gridCol w:w="728"/>
        <w:gridCol w:w="9"/>
        <w:gridCol w:w="7"/>
        <w:gridCol w:w="663"/>
        <w:gridCol w:w="900"/>
      </w:tblGrid>
      <w:tr w:rsidR="005417E0" w14:paraId="4D4223C3" w14:textId="77777777" w:rsidTr="002E1D27">
        <w:trPr>
          <w:trHeight w:val="262"/>
        </w:trPr>
        <w:tc>
          <w:tcPr>
            <w:tcW w:w="567" w:type="dxa"/>
            <w:vMerge w:val="restart"/>
            <w:vAlign w:val="center"/>
          </w:tcPr>
          <w:p w14:paraId="124870CF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TT</w:t>
            </w:r>
          </w:p>
        </w:tc>
        <w:tc>
          <w:tcPr>
            <w:tcW w:w="1953" w:type="dxa"/>
            <w:vMerge w:val="restart"/>
          </w:tcPr>
          <w:p w14:paraId="001C5F17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B789712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C4883B4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F16369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thức</w:t>
            </w:r>
            <w:proofErr w:type="spellEnd"/>
          </w:p>
        </w:tc>
        <w:tc>
          <w:tcPr>
            <w:tcW w:w="2374" w:type="dxa"/>
            <w:vMerge w:val="restart"/>
            <w:vAlign w:val="center"/>
          </w:tcPr>
          <w:p w14:paraId="7B7F96DF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thức</w:t>
            </w:r>
            <w:proofErr w:type="spellEnd"/>
          </w:p>
        </w:tc>
        <w:tc>
          <w:tcPr>
            <w:tcW w:w="7010" w:type="dxa"/>
            <w:gridSpan w:val="15"/>
            <w:vAlign w:val="center"/>
          </w:tcPr>
          <w:p w14:paraId="68CBE025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thức</w:t>
            </w:r>
            <w:proofErr w:type="spellEnd"/>
          </w:p>
        </w:tc>
        <w:tc>
          <w:tcPr>
            <w:tcW w:w="1416" w:type="dxa"/>
            <w:gridSpan w:val="5"/>
            <w:vMerge w:val="restart"/>
            <w:shd w:val="clear" w:color="auto" w:fill="auto"/>
          </w:tcPr>
          <w:p w14:paraId="7062E473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</w:t>
            </w:r>
          </w:p>
          <w:p w14:paraId="1CE2F70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lang w:val="nl-NL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lang w:val="nl-N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lang w:val="nl-NL"/>
              </w:rPr>
              <w:t>câu</w:t>
            </w:r>
            <w:proofErr w:type="spellEnd"/>
          </w:p>
        </w:tc>
        <w:tc>
          <w:tcPr>
            <w:tcW w:w="900" w:type="dxa"/>
            <w:vMerge w:val="restart"/>
          </w:tcPr>
          <w:p w14:paraId="4A2BAD12" w14:textId="77777777" w:rsidR="005417E0" w:rsidRDefault="00B2590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lang w:val="vi-VN"/>
              </w:rPr>
              <w:t>Tổng</w:t>
            </w:r>
          </w:p>
          <w:p w14:paraId="089B6A1A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lang w:val="vi-VN"/>
              </w:rPr>
              <w:t>điểm</w:t>
            </w:r>
          </w:p>
        </w:tc>
      </w:tr>
      <w:tr w:rsidR="005417E0" w14:paraId="592ECD05" w14:textId="77777777" w:rsidTr="002E1D27">
        <w:trPr>
          <w:trHeight w:val="61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62D224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14:paraId="5324BB45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14:paraId="43311A36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91" w:type="dxa"/>
            <w:gridSpan w:val="4"/>
            <w:tcBorders>
              <w:bottom w:val="single" w:sz="4" w:space="0" w:color="auto"/>
            </w:tcBorders>
            <w:vAlign w:val="center"/>
          </w:tcPr>
          <w:p w14:paraId="4DC762C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biết</w:t>
            </w:r>
            <w:proofErr w:type="spellEnd"/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  <w:vAlign w:val="center"/>
          </w:tcPr>
          <w:p w14:paraId="75257256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hiểu</w:t>
            </w:r>
            <w:proofErr w:type="spellEnd"/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  <w:vAlign w:val="center"/>
          </w:tcPr>
          <w:p w14:paraId="38A04BB9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center"/>
          </w:tcPr>
          <w:p w14:paraId="7885C30F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cao</w:t>
            </w:r>
            <w:proofErr w:type="spellEnd"/>
          </w:p>
        </w:tc>
        <w:tc>
          <w:tcPr>
            <w:tcW w:w="141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01E6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0EEA9A51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417E0" w14:paraId="07144E2F" w14:textId="77777777" w:rsidTr="002E1D27">
        <w:trPr>
          <w:trHeight w:val="820"/>
        </w:trPr>
        <w:tc>
          <w:tcPr>
            <w:tcW w:w="567" w:type="dxa"/>
            <w:vAlign w:val="center"/>
          </w:tcPr>
          <w:p w14:paraId="737C3079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53" w:type="dxa"/>
            <w:vMerge/>
          </w:tcPr>
          <w:p w14:paraId="7E5C953A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74" w:type="dxa"/>
            <w:vMerge/>
            <w:vAlign w:val="center"/>
          </w:tcPr>
          <w:p w14:paraId="40D5DB44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74989A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TN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B32D697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TL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85F0931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TN 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0F0685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TL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11DF3BF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0BC686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ACBD61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TN 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8E0771C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TL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6464FB5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TN</w:t>
            </w:r>
          </w:p>
        </w:tc>
        <w:tc>
          <w:tcPr>
            <w:tcW w:w="679" w:type="dxa"/>
            <w:gridSpan w:val="3"/>
            <w:vAlign w:val="center"/>
          </w:tcPr>
          <w:p w14:paraId="526C80C2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2794808C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5417E0" w14:paraId="536A39F8" w14:textId="77777777" w:rsidTr="002E1D27">
        <w:trPr>
          <w:trHeight w:val="581"/>
        </w:trPr>
        <w:tc>
          <w:tcPr>
            <w:tcW w:w="567" w:type="dxa"/>
            <w:vMerge w:val="restart"/>
            <w:vAlign w:val="center"/>
          </w:tcPr>
          <w:p w14:paraId="310813F4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DF237EE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58797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53" w:type="dxa"/>
            <w:vMerge w:val="restart"/>
            <w:vAlign w:val="center"/>
          </w:tcPr>
          <w:p w14:paraId="0D3848BC" w14:textId="03E083E8" w:rsidR="005417E0" w:rsidRPr="000F1AA2" w:rsidRDefault="00B2590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Hidrocacbon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0F1AA2">
              <w:rPr>
                <w:rFonts w:ascii="Times New Roman" w:hAnsi="Times New Roman" w:cs="Times New Roman"/>
                <w:b/>
                <w:color w:val="000000" w:themeColor="text1"/>
              </w:rPr>
              <w:t>thơm</w:t>
            </w:r>
            <w:proofErr w:type="spellEnd"/>
          </w:p>
        </w:tc>
        <w:tc>
          <w:tcPr>
            <w:tcW w:w="2374" w:type="dxa"/>
            <w:vAlign w:val="center"/>
          </w:tcPr>
          <w:p w14:paraId="434B15DC" w14:textId="77777777" w:rsidR="005417E0" w:rsidRDefault="00B25900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>Đồng đẳng , đồng phân, tên gọi, tính chất vật lý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292704A" w14:textId="636C4B8F" w:rsidR="005417E0" w:rsidRP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vi-VN" w:bidi="hi-IN"/>
              </w:rPr>
              <w:t>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6EA98C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0F3F896" w14:textId="0A200909" w:rsidR="005417E0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A947AB9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7D34B1B7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92C79E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F00E84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0DB59D0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1A1143A0" w14:textId="0FF1F594" w:rsidR="005417E0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  <w:t>4</w:t>
            </w:r>
          </w:p>
        </w:tc>
        <w:tc>
          <w:tcPr>
            <w:tcW w:w="679" w:type="dxa"/>
            <w:gridSpan w:val="3"/>
            <w:vAlign w:val="center"/>
          </w:tcPr>
          <w:p w14:paraId="235C1A6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i-IN"/>
              </w:rPr>
              <w:t>0</w:t>
            </w:r>
          </w:p>
        </w:tc>
        <w:tc>
          <w:tcPr>
            <w:tcW w:w="900" w:type="dxa"/>
            <w:vAlign w:val="center"/>
          </w:tcPr>
          <w:p w14:paraId="1F6DD3FC" w14:textId="7916B6F9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i-IN"/>
              </w:rPr>
              <w:t>1</w:t>
            </w:r>
            <w:r w:rsidR="003D0A7A"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bidi="hi-IN"/>
              </w:rPr>
              <w:t>%</w:t>
            </w:r>
          </w:p>
        </w:tc>
      </w:tr>
      <w:tr w:rsidR="005417E0" w14:paraId="3B941302" w14:textId="77777777" w:rsidTr="002E1D27">
        <w:trPr>
          <w:trHeight w:val="581"/>
        </w:trPr>
        <w:tc>
          <w:tcPr>
            <w:tcW w:w="567" w:type="dxa"/>
            <w:vMerge/>
            <w:vAlign w:val="center"/>
          </w:tcPr>
          <w:p w14:paraId="2D3ECD9D" w14:textId="77777777" w:rsidR="005417E0" w:rsidRDefault="00541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53" w:type="dxa"/>
            <w:vMerge/>
            <w:vAlign w:val="center"/>
          </w:tcPr>
          <w:p w14:paraId="5D62D6CD" w14:textId="77777777" w:rsidR="005417E0" w:rsidRDefault="005417E0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74" w:type="dxa"/>
            <w:vAlign w:val="center"/>
          </w:tcPr>
          <w:p w14:paraId="33D75D5A" w14:textId="77777777" w:rsidR="005417E0" w:rsidRDefault="00B25900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>Tính chất hóa học, điều chế, ứng dụng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825083B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bidi="hi-IN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FB9A4A9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FEED072" w14:textId="56E8F1C6" w:rsidR="005417E0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7BF725E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1693488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524EB7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FA29CFF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6C6DA64B" w14:textId="126C7E94" w:rsidR="005417E0" w:rsidRPr="003D0A7A" w:rsidRDefault="003D0A7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vi-VN" w:bidi="hi-IN"/>
              </w:rPr>
              <w:t>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5918C46" w14:textId="72D229CC" w:rsidR="005417E0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  <w:t>6</w:t>
            </w:r>
          </w:p>
        </w:tc>
        <w:tc>
          <w:tcPr>
            <w:tcW w:w="679" w:type="dxa"/>
            <w:gridSpan w:val="3"/>
            <w:vAlign w:val="center"/>
          </w:tcPr>
          <w:p w14:paraId="7BBF2B2C" w14:textId="580E07BD" w:rsidR="005417E0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  <w:t>0</w:t>
            </w:r>
          </w:p>
        </w:tc>
        <w:tc>
          <w:tcPr>
            <w:tcW w:w="900" w:type="dxa"/>
            <w:vAlign w:val="center"/>
          </w:tcPr>
          <w:p w14:paraId="6FE83DB4" w14:textId="1B9C0EAC" w:rsidR="005417E0" w:rsidRDefault="003D0A7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  <w:t>1</w:t>
            </w:r>
            <w:r w:rsidR="00B25900">
              <w:rPr>
                <w:rFonts w:ascii="Times New Roman" w:hAnsi="Times New Roman" w:cs="Times New Roman"/>
                <w:color w:val="000000" w:themeColor="text1"/>
                <w:lang w:bidi="hi-IN"/>
              </w:rPr>
              <w:t>5%</w:t>
            </w:r>
          </w:p>
        </w:tc>
      </w:tr>
      <w:tr w:rsidR="002E1D27" w14:paraId="4E4A5EFB" w14:textId="77777777" w:rsidTr="002E1D27">
        <w:trPr>
          <w:trHeight w:val="2063"/>
        </w:trPr>
        <w:tc>
          <w:tcPr>
            <w:tcW w:w="567" w:type="dxa"/>
            <w:vMerge w:val="restart"/>
            <w:vAlign w:val="center"/>
          </w:tcPr>
          <w:p w14:paraId="10497CD3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01F45D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953" w:type="dxa"/>
            <w:vMerge w:val="restart"/>
            <w:vAlign w:val="center"/>
          </w:tcPr>
          <w:p w14:paraId="5DCD083E" w14:textId="4A0968B0" w:rsidR="002E1D27" w:rsidRDefault="002E1D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6:</w:t>
            </w:r>
          </w:p>
          <w:p w14:paraId="1DC2168E" w14:textId="58C529F4" w:rsidR="002E1D27" w:rsidRPr="000F1AA2" w:rsidRDefault="002E1D2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xuất hidrocacbon thơm</w:t>
            </w:r>
          </w:p>
        </w:tc>
        <w:tc>
          <w:tcPr>
            <w:tcW w:w="2374" w:type="dxa"/>
            <w:vAlign w:val="center"/>
          </w:tcPr>
          <w:p w14:paraId="39E80BDF" w14:textId="5DCDA8E6" w:rsidR="002E1D27" w:rsidRDefault="002E1D27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>Ancol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61C2C07" w14:textId="71245587" w:rsidR="002E1D27" w:rsidRP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vi-VN" w:bidi="hi-IN"/>
              </w:rPr>
              <w:t>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1D1BCFE" w14:textId="77777777" w:rsidR="002E1D27" w:rsidRDefault="002E1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64C3BCE" w14:textId="4DEDCF98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  <w:t>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59F3E60" w14:textId="77777777" w:rsidR="002E1D27" w:rsidRDefault="002E1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2928E27C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858152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CBEEB33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0351D727" w14:textId="747D35E4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5B79B8D" w14:textId="4F637D4C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  <w:t>8</w:t>
            </w:r>
          </w:p>
        </w:tc>
        <w:tc>
          <w:tcPr>
            <w:tcW w:w="679" w:type="dxa"/>
            <w:gridSpan w:val="3"/>
            <w:vAlign w:val="center"/>
          </w:tcPr>
          <w:p w14:paraId="1FD76CC2" w14:textId="69EBC424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  <w:t>2</w:t>
            </w:r>
          </w:p>
        </w:tc>
        <w:tc>
          <w:tcPr>
            <w:tcW w:w="900" w:type="dxa"/>
            <w:vAlign w:val="center"/>
          </w:tcPr>
          <w:p w14:paraId="267414B0" w14:textId="37D56DA8" w:rsidR="002E1D27" w:rsidRDefault="003D0A7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  <w:t>4</w:t>
            </w:r>
            <w:r w:rsidR="002E1D27">
              <w:rPr>
                <w:rFonts w:ascii="Times New Roman" w:hAnsi="Times New Roman" w:cs="Times New Roman"/>
                <w:color w:val="000000" w:themeColor="text1"/>
                <w:lang w:bidi="hi-IN"/>
              </w:rPr>
              <w:t>0%</w:t>
            </w:r>
          </w:p>
        </w:tc>
      </w:tr>
      <w:tr w:rsidR="002E1D27" w14:paraId="442D1B36" w14:textId="77777777" w:rsidTr="002E1D27">
        <w:trPr>
          <w:trHeight w:val="68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9472954" w14:textId="77777777" w:rsidR="002E1D27" w:rsidRDefault="002E1D2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vAlign w:val="center"/>
          </w:tcPr>
          <w:p w14:paraId="7C9A380E" w14:textId="616A623A" w:rsidR="002E1D27" w:rsidRDefault="002E1D2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74" w:type="dxa"/>
            <w:vAlign w:val="center"/>
          </w:tcPr>
          <w:p w14:paraId="43656526" w14:textId="2CF9214E" w:rsidR="002E1D27" w:rsidRDefault="002E1D27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Phenol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3E64A95" w14:textId="7843ADDB" w:rsidR="002E1D27" w:rsidRP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val="vi-VN" w:bidi="hi-IN"/>
              </w:rPr>
              <w:t>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4C7FF8F" w14:textId="77777777" w:rsidR="002E1D27" w:rsidRDefault="002E1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7A3EB17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  <w:t>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7E988B" w14:textId="77777777" w:rsidR="002E1D27" w:rsidRDefault="002E1D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14:paraId="41AEAF0A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7DE25B" w14:textId="72EFBAF0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vi-VN" w:bidi="hi-IN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961A117" w14:textId="77777777" w:rsidR="002E1D27" w:rsidRDefault="002E1D2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216DB5A4" w14:textId="4014FEC5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vi-VN" w:bidi="hi-IN"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8DE1698" w14:textId="18602FF1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vi-VN" w:bidi="hi-IN"/>
              </w:rPr>
              <w:t>6</w:t>
            </w:r>
          </w:p>
        </w:tc>
        <w:tc>
          <w:tcPr>
            <w:tcW w:w="679" w:type="dxa"/>
            <w:gridSpan w:val="3"/>
            <w:vAlign w:val="center"/>
          </w:tcPr>
          <w:p w14:paraId="4B1579AB" w14:textId="1EE08700" w:rsidR="002E1D27" w:rsidRPr="00E2536A" w:rsidRDefault="00E2536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  <w:t>2</w:t>
            </w:r>
          </w:p>
        </w:tc>
        <w:tc>
          <w:tcPr>
            <w:tcW w:w="900" w:type="dxa"/>
            <w:vAlign w:val="center"/>
          </w:tcPr>
          <w:p w14:paraId="11E974A8" w14:textId="1F32B1AB" w:rsidR="002E1D27" w:rsidRDefault="003D0A7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 w:bidi="hi-IN"/>
              </w:rPr>
              <w:t>35</w:t>
            </w:r>
            <w:r w:rsidR="002E1D27">
              <w:rPr>
                <w:rFonts w:ascii="Times New Roman" w:hAnsi="Times New Roman" w:cs="Times New Roman"/>
                <w:color w:val="000000" w:themeColor="text1"/>
                <w:lang w:bidi="hi-IN"/>
              </w:rPr>
              <w:t>%</w:t>
            </w:r>
          </w:p>
        </w:tc>
      </w:tr>
      <w:tr w:rsidR="005417E0" w14:paraId="4969523B" w14:textId="77777777">
        <w:trPr>
          <w:trHeight w:val="581"/>
        </w:trPr>
        <w:tc>
          <w:tcPr>
            <w:tcW w:w="4903" w:type="dxa"/>
            <w:gridSpan w:val="4"/>
            <w:vAlign w:val="center"/>
          </w:tcPr>
          <w:p w14:paraId="3367DE66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</w:t>
            </w:r>
            <w:proofErr w:type="spellEnd"/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2CBB1BE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bidi="hi-IN"/>
              </w:rPr>
              <w:t>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B6E92D3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bidi="hi-IN"/>
              </w:rPr>
              <w:t>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C038975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EBD416B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D837FB6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  <w:t>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8C73ACA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2730C5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  <w:t>0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14:paraId="7086EA27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bidi="hi-IN"/>
              </w:rPr>
              <w:t>2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2D1CC4A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24</w:t>
            </w:r>
          </w:p>
        </w:tc>
        <w:tc>
          <w:tcPr>
            <w:tcW w:w="670" w:type="dxa"/>
            <w:gridSpan w:val="2"/>
            <w:vAlign w:val="center"/>
          </w:tcPr>
          <w:p w14:paraId="4596D892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900" w:type="dxa"/>
            <w:vAlign w:val="center"/>
          </w:tcPr>
          <w:p w14:paraId="46FF40E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lang w:bidi="hi-IN"/>
              </w:rPr>
              <w:t>100%</w:t>
            </w:r>
          </w:p>
        </w:tc>
      </w:tr>
      <w:tr w:rsidR="005417E0" w14:paraId="684AF638" w14:textId="77777777">
        <w:trPr>
          <w:trHeight w:val="68"/>
        </w:trPr>
        <w:tc>
          <w:tcPr>
            <w:tcW w:w="4903" w:type="dxa"/>
            <w:gridSpan w:val="4"/>
          </w:tcPr>
          <w:p w14:paraId="68846E62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%</w:t>
            </w:r>
          </w:p>
        </w:tc>
        <w:tc>
          <w:tcPr>
            <w:tcW w:w="1891" w:type="dxa"/>
            <w:gridSpan w:val="4"/>
          </w:tcPr>
          <w:p w14:paraId="3B8B9459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30%</w:t>
            </w:r>
          </w:p>
        </w:tc>
        <w:tc>
          <w:tcPr>
            <w:tcW w:w="1760" w:type="dxa"/>
            <w:gridSpan w:val="4"/>
          </w:tcPr>
          <w:p w14:paraId="74C6DFA3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30%</w:t>
            </w:r>
          </w:p>
        </w:tc>
        <w:tc>
          <w:tcPr>
            <w:tcW w:w="1569" w:type="dxa"/>
            <w:gridSpan w:val="3"/>
          </w:tcPr>
          <w:p w14:paraId="0C7E711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20%</w:t>
            </w:r>
          </w:p>
        </w:tc>
        <w:tc>
          <w:tcPr>
            <w:tcW w:w="1790" w:type="dxa"/>
            <w:gridSpan w:val="4"/>
          </w:tcPr>
          <w:p w14:paraId="69C56960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20%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556888E7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60%</w:t>
            </w:r>
          </w:p>
        </w:tc>
        <w:tc>
          <w:tcPr>
            <w:tcW w:w="670" w:type="dxa"/>
            <w:gridSpan w:val="2"/>
            <w:vAlign w:val="center"/>
          </w:tcPr>
          <w:p w14:paraId="2658D78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40%</w:t>
            </w:r>
          </w:p>
        </w:tc>
        <w:tc>
          <w:tcPr>
            <w:tcW w:w="900" w:type="dxa"/>
          </w:tcPr>
          <w:p w14:paraId="3950B560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100%</w:t>
            </w:r>
          </w:p>
        </w:tc>
      </w:tr>
      <w:tr w:rsidR="005417E0" w14:paraId="64C2EA1B" w14:textId="77777777">
        <w:trPr>
          <w:trHeight w:val="68"/>
        </w:trPr>
        <w:tc>
          <w:tcPr>
            <w:tcW w:w="4903" w:type="dxa"/>
            <w:gridSpan w:val="4"/>
          </w:tcPr>
          <w:p w14:paraId="1ED4B416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chung</w:t>
            </w:r>
            <w:proofErr w:type="spellEnd"/>
          </w:p>
        </w:tc>
        <w:tc>
          <w:tcPr>
            <w:tcW w:w="3651" w:type="dxa"/>
            <w:gridSpan w:val="8"/>
          </w:tcPr>
          <w:p w14:paraId="610D7F7D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60%</w:t>
            </w:r>
          </w:p>
        </w:tc>
        <w:tc>
          <w:tcPr>
            <w:tcW w:w="3359" w:type="dxa"/>
            <w:gridSpan w:val="7"/>
          </w:tcPr>
          <w:p w14:paraId="5DE0D3E5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40%</w:t>
            </w:r>
          </w:p>
        </w:tc>
        <w:tc>
          <w:tcPr>
            <w:tcW w:w="744" w:type="dxa"/>
            <w:gridSpan w:val="3"/>
            <w:shd w:val="clear" w:color="auto" w:fill="auto"/>
          </w:tcPr>
          <w:p w14:paraId="152DF134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60%</w:t>
            </w:r>
          </w:p>
        </w:tc>
        <w:tc>
          <w:tcPr>
            <w:tcW w:w="663" w:type="dxa"/>
            <w:shd w:val="clear" w:color="auto" w:fill="auto"/>
          </w:tcPr>
          <w:p w14:paraId="1E8B18C8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40%</w:t>
            </w:r>
          </w:p>
        </w:tc>
        <w:tc>
          <w:tcPr>
            <w:tcW w:w="900" w:type="dxa"/>
          </w:tcPr>
          <w:p w14:paraId="59426FAB" w14:textId="77777777" w:rsidR="005417E0" w:rsidRDefault="00B259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100%</w:t>
            </w:r>
          </w:p>
        </w:tc>
      </w:tr>
    </w:tbl>
    <w:p w14:paraId="249BF8BC" w14:textId="77777777" w:rsidR="005417E0" w:rsidRDefault="005417E0">
      <w:pPr>
        <w:rPr>
          <w:rFonts w:ascii="Times New Roman" w:hAnsi="Times New Roman" w:cs="Times New Roman"/>
          <w:sz w:val="26"/>
          <w:szCs w:val="26"/>
        </w:rPr>
      </w:pPr>
    </w:p>
    <w:p w14:paraId="0EA1FF7E" w14:textId="77777777" w:rsidR="005417E0" w:rsidRDefault="00B259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14:paraId="77D34B47" w14:textId="77777777" w:rsidR="005417E0" w:rsidRDefault="005417E0">
      <w:pPr>
        <w:spacing w:line="200" w:lineRule="exact"/>
        <w:rPr>
          <w:rFonts w:ascii="Times New Roman" w:hAnsi="Times New Roman" w:cs="Times New Roman"/>
        </w:rPr>
        <w:sectPr w:rsidR="005417E0">
          <w:pgSz w:w="15840" w:h="12240" w:orient="landscape"/>
          <w:pgMar w:top="850" w:right="850" w:bottom="850" w:left="1138" w:header="0" w:footer="0" w:gutter="0"/>
          <w:cols w:space="720" w:equalWidth="0">
            <w:col w:w="9580"/>
          </w:cols>
        </w:sectPr>
      </w:pPr>
    </w:p>
    <w:p w14:paraId="7FFBE012" w14:textId="77777777" w:rsidR="005417E0" w:rsidRDefault="005417E0">
      <w:pPr>
        <w:spacing w:line="200" w:lineRule="exact"/>
        <w:rPr>
          <w:rFonts w:ascii="Times New Roman" w:hAnsi="Times New Roman" w:cs="Times New Roman"/>
        </w:rPr>
      </w:pPr>
      <w:bookmarkStart w:id="0" w:name="page4"/>
      <w:bookmarkEnd w:id="0"/>
    </w:p>
    <w:p w14:paraId="7CD00759" w14:textId="77777777" w:rsidR="005417E0" w:rsidRDefault="005417E0">
      <w:pPr>
        <w:rPr>
          <w:rFonts w:ascii="Times New Roman" w:hAnsi="Times New Roman" w:cs="Times New Roman"/>
        </w:rPr>
      </w:pPr>
    </w:p>
    <w:p w14:paraId="53B6E86D" w14:textId="77777777" w:rsidR="005417E0" w:rsidRDefault="005417E0">
      <w:pPr>
        <w:rPr>
          <w:rFonts w:ascii="Times New Roman" w:hAnsi="Times New Roman" w:cs="Times New Roman"/>
        </w:rPr>
      </w:pPr>
    </w:p>
    <w:p w14:paraId="2AFF8A9F" w14:textId="77777777" w:rsidR="005417E0" w:rsidRDefault="005417E0"/>
    <w:sectPr w:rsidR="005417E0">
      <w:type w:val="continuous"/>
      <w:pgSz w:w="12240" w:h="15840"/>
      <w:pgMar w:top="1022" w:right="1224" w:bottom="144" w:left="1701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AE2EF5"/>
    <w:rsid w:val="000F1AA2"/>
    <w:rsid w:val="002E1D27"/>
    <w:rsid w:val="003D0A7A"/>
    <w:rsid w:val="005417E0"/>
    <w:rsid w:val="00893BD7"/>
    <w:rsid w:val="00B25900"/>
    <w:rsid w:val="00E2536A"/>
    <w:rsid w:val="1AAE2EF5"/>
    <w:rsid w:val="4F29716F"/>
    <w:rsid w:val="66B42660"/>
    <w:rsid w:val="701758D8"/>
    <w:rsid w:val="7FE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A3F99"/>
  <w15:docId w15:val="{C679D6B9-B71F-A04B-9226-EB62DF4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7</cp:revision>
  <dcterms:created xsi:type="dcterms:W3CDTF">2023-03-03T09:39:00Z</dcterms:created>
  <dcterms:modified xsi:type="dcterms:W3CDTF">2023-04-04T04:32:00Z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